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7C5" w:rsidRDefault="009857C5" w:rsidP="007D6B32">
      <w:pPr>
        <w:jc w:val="center"/>
        <w:rPr>
          <w:rFonts w:ascii="Times New Roman" w:hAnsi="Times New Roman"/>
          <w:b/>
          <w:sz w:val="32"/>
          <w:szCs w:val="32"/>
        </w:rPr>
      </w:pPr>
      <w:r w:rsidRPr="007D6B32">
        <w:rPr>
          <w:rFonts w:ascii="Times New Roman" w:hAnsi="Times New Roman"/>
          <w:b/>
          <w:sz w:val="32"/>
          <w:szCs w:val="32"/>
        </w:rPr>
        <w:t xml:space="preserve">More examples of Content Language Objectives also known as Paired </w:t>
      </w:r>
      <w:r>
        <w:rPr>
          <w:rFonts w:ascii="Times New Roman" w:hAnsi="Times New Roman"/>
          <w:b/>
          <w:sz w:val="32"/>
          <w:szCs w:val="32"/>
        </w:rPr>
        <w:t>Content and Language Objectives</w:t>
      </w:r>
      <w:bookmarkStart w:id="0" w:name="_GoBack"/>
      <w:bookmarkEnd w:id="0"/>
    </w:p>
    <w:p w:rsidR="009857C5" w:rsidRPr="007D6B32" w:rsidRDefault="009857C5">
      <w:pPr>
        <w:rPr>
          <w:rFonts w:ascii="Times New Roman" w:hAnsi="Times New Roman"/>
          <w:b/>
          <w:sz w:val="32"/>
          <w:szCs w:val="32"/>
        </w:rPr>
      </w:pPr>
    </w:p>
    <w:p w:rsidR="009857C5" w:rsidRPr="007D6B32" w:rsidRDefault="009857C5" w:rsidP="007D6B32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7D6B32">
        <w:rPr>
          <w:rFonts w:ascii="Times New Roman" w:hAnsi="Times New Roman"/>
          <w:sz w:val="28"/>
          <w:szCs w:val="28"/>
        </w:rPr>
        <w:t>Students will orally explain how to solve a system of linear equations using sequence words (first, second, etc.).</w:t>
      </w:r>
    </w:p>
    <w:p w:rsidR="009857C5" w:rsidRPr="007D6B32" w:rsidRDefault="009857C5" w:rsidP="007D6B32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7D6B32">
        <w:rPr>
          <w:rFonts w:ascii="Times New Roman" w:hAnsi="Times New Roman"/>
          <w:sz w:val="28"/>
          <w:szCs w:val="28"/>
        </w:rPr>
        <w:t>Students will compare and contrast states of solids (rigid, elastic, plastic) using descriptive adjectives.</w:t>
      </w:r>
    </w:p>
    <w:p w:rsidR="009857C5" w:rsidRPr="007D6B32" w:rsidRDefault="009857C5" w:rsidP="007D6B32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7D6B32">
        <w:rPr>
          <w:rFonts w:ascii="Times New Roman" w:hAnsi="Times New Roman"/>
          <w:sz w:val="28"/>
          <w:szCs w:val="28"/>
        </w:rPr>
        <w:t>Students will orally retell _____ using sequence words first, next, then, finally.</w:t>
      </w:r>
    </w:p>
    <w:p w:rsidR="009857C5" w:rsidRPr="007D6B32" w:rsidRDefault="009857C5" w:rsidP="007D6B32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7D6B32">
        <w:rPr>
          <w:rFonts w:ascii="Times New Roman" w:hAnsi="Times New Roman"/>
          <w:sz w:val="28"/>
          <w:szCs w:val="28"/>
        </w:rPr>
        <w:t>Students will write a persuasive essay draft by first verbally sharing their opinion with two or three supporting facts using sentence starters “I think ____” or “In my opinion ______.”</w:t>
      </w:r>
    </w:p>
    <w:p w:rsidR="009857C5" w:rsidRPr="007D6B32" w:rsidRDefault="009857C5">
      <w:pPr>
        <w:rPr>
          <w:rFonts w:ascii="Times New Roman" w:hAnsi="Times New Roman"/>
          <w:sz w:val="28"/>
          <w:szCs w:val="28"/>
        </w:rPr>
      </w:pPr>
    </w:p>
    <w:p w:rsidR="009857C5" w:rsidRPr="007D6B32" w:rsidRDefault="009857C5">
      <w:pPr>
        <w:rPr>
          <w:rFonts w:ascii="Times New Roman" w:hAnsi="Times New Roman"/>
          <w:sz w:val="28"/>
          <w:szCs w:val="28"/>
        </w:rPr>
      </w:pPr>
    </w:p>
    <w:sectPr w:rsidR="009857C5" w:rsidRPr="007D6B32" w:rsidSect="00826B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6296E"/>
    <w:multiLevelType w:val="hybridMultilevel"/>
    <w:tmpl w:val="539CDDC2"/>
    <w:lvl w:ilvl="0" w:tplc="08808C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BC288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DA14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4C02E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66237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1E38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8B46E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688C7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D3C04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6B32"/>
    <w:rsid w:val="000A7320"/>
    <w:rsid w:val="00380AA5"/>
    <w:rsid w:val="00602D02"/>
    <w:rsid w:val="00651572"/>
    <w:rsid w:val="007D6B32"/>
    <w:rsid w:val="00826BE6"/>
    <w:rsid w:val="00900422"/>
    <w:rsid w:val="00985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BE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91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910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10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102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102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88</Words>
  <Characters>505</Characters>
  <Application>Microsoft Office Outlook</Application>
  <DocSecurity>0</DocSecurity>
  <Lines>0</Lines>
  <Paragraphs>0</Paragraphs>
  <ScaleCrop>false</ScaleCrop>
  <Company>McREL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More examples of Content Language Objectives also known as Paired Content and Language Objectives</dc:title>
  <dc:subject/>
  <dc:creator>Jane Hill</dc:creator>
  <cp:keywords/>
  <dc:description/>
  <cp:lastModifiedBy>jenniferw</cp:lastModifiedBy>
  <cp:revision>2</cp:revision>
  <cp:lastPrinted>2013-04-19T16:45:00Z</cp:lastPrinted>
  <dcterms:created xsi:type="dcterms:W3CDTF">2013-04-19T16:46:00Z</dcterms:created>
  <dcterms:modified xsi:type="dcterms:W3CDTF">2013-04-19T16:46:00Z</dcterms:modified>
</cp:coreProperties>
</file>